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8F5962" w:rsidRPr="00CE5F4E" w:rsidTr="009D1C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CF16D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9D1C1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Шингальчи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r w:rsidR="009D1C15"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9D1C15" w:rsidRPr="009D1C15" w:rsidRDefault="009D1C15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6C32F5" w:rsidRDefault="00CF16D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F133BD" w:rsidRPr="00F133BD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9D1C1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9D1C15"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9D1C15"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E03AA5" w:rsidRPr="005B0371" w:rsidRDefault="00D74F1B" w:rsidP="00E03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</w:t>
      </w:r>
      <w:r w:rsidR="00E03AA5" w:rsidRPr="005B037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="00E03AA5" w:rsidRPr="005B037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КАРАР 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72FE2" w:rsidRDefault="00872FE2" w:rsidP="00872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D74F1B">
        <w:rPr>
          <w:rFonts w:ascii="Times New Roman" w:hAnsi="Times New Roman" w:cs="Times New Roman"/>
          <w:sz w:val="28"/>
          <w:szCs w:val="28"/>
          <w:lang w:val="tt-RU"/>
        </w:rPr>
        <w:t>31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D74F1B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.201</w:t>
      </w:r>
      <w:r w:rsidR="00E03AA5">
        <w:rPr>
          <w:rFonts w:ascii="Times New Roman" w:hAnsi="Times New Roman" w:cs="Times New Roman"/>
          <w:sz w:val="28"/>
          <w:szCs w:val="28"/>
          <w:lang w:val="tt-RU"/>
        </w:rPr>
        <w:t>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</w:t>
      </w:r>
      <w:r w:rsidR="00D74F1B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№ </w:t>
      </w:r>
      <w:r w:rsidR="00D74F1B">
        <w:rPr>
          <w:rFonts w:ascii="Times New Roman" w:hAnsi="Times New Roman" w:cs="Times New Roman"/>
          <w:sz w:val="28"/>
          <w:szCs w:val="28"/>
          <w:lang w:val="tt-RU"/>
        </w:rPr>
        <w:t>5</w:t>
      </w:r>
    </w:p>
    <w:p w:rsidR="00A65E4F" w:rsidRPr="00A65E4F" w:rsidRDefault="00A65E4F" w:rsidP="00A65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4706"/>
      </w:tblGrid>
      <w:tr w:rsidR="00A65E4F" w:rsidRPr="00A65E4F" w:rsidTr="00A65E4F">
        <w:trPr>
          <w:trHeight w:val="1235"/>
        </w:trPr>
        <w:tc>
          <w:tcPr>
            <w:tcW w:w="4706" w:type="dxa"/>
            <w:hideMark/>
          </w:tcPr>
          <w:p w:rsidR="00A65E4F" w:rsidRPr="00A65E4F" w:rsidRDefault="00A65E4F" w:rsidP="00A65E4F">
            <w:pPr>
              <w:spacing w:after="0" w:line="240" w:lineRule="auto"/>
              <w:ind w:right="11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әңгәлче</w:t>
            </w:r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авыл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җирлегендә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җирләү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буенча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хезмәтләрнең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гарантияләнгән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исемлеге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нигезендә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күрсәтелә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торган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хезмәтләр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ә</w:t>
            </w:r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ясен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раслау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турында</w:t>
            </w:r>
            <w:proofErr w:type="spellEnd"/>
          </w:p>
        </w:tc>
      </w:tr>
    </w:tbl>
    <w:p w:rsidR="00A65E4F" w:rsidRPr="00A65E4F" w:rsidRDefault="00A65E4F" w:rsidP="00A65E4F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«Россия Федерация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сендә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җирле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үзидарә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оештыруның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гомуми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принциплары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турында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» 2003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елның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6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октябрендәге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номерлы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Федераль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закон, «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Җ</w:t>
      </w:r>
      <w:proofErr w:type="gramStart"/>
      <w:r w:rsidRPr="00A65E4F">
        <w:rPr>
          <w:rFonts w:ascii="Times New Roman" w:eastAsia="Calibri" w:hAnsi="Times New Roman" w:cs="Times New Roman"/>
          <w:sz w:val="28"/>
          <w:szCs w:val="28"/>
        </w:rPr>
        <w:t>ирл</w:t>
      </w:r>
      <w:proofErr w:type="gramEnd"/>
      <w:r w:rsidRPr="00A65E4F">
        <w:rPr>
          <w:rFonts w:ascii="Times New Roman" w:eastAsia="Calibri" w:hAnsi="Times New Roman" w:cs="Times New Roman"/>
          <w:sz w:val="28"/>
          <w:szCs w:val="28"/>
        </w:rPr>
        <w:t>әү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һәм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күмү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эше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турында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» 1996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елның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12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гыйнварындагы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8-ФЗ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номерлы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федераль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закон, «Татарстан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Республикасында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җирләү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һәм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күмү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эше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турында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Федераль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законны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гамәлгә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ашыручаралары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хакында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» Татарстан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Республикасы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Министрлар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Кабинетының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2007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елның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18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маендагы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196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номерлы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карары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нигезендә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, «2019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елда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түләү</w:t>
      </w:r>
      <w:proofErr w:type="gramStart"/>
      <w:r w:rsidRPr="00A65E4F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A65E4F">
        <w:rPr>
          <w:rFonts w:ascii="Times New Roman" w:eastAsia="Calibri" w:hAnsi="Times New Roman" w:cs="Times New Roman"/>
          <w:sz w:val="28"/>
          <w:szCs w:val="28"/>
        </w:rPr>
        <w:t>әрне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пособиеләрне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һәм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компенсацияләрне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индексацияләү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коэффициентын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раслау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турында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» Россия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Федерациясе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Хөкүмәтенең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2019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елның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24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гыйнварындагы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32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номерлы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карары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белән,карар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бирәм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65E4F" w:rsidRPr="00A65E4F" w:rsidRDefault="00A65E4F" w:rsidP="00A65E4F">
      <w:pPr>
        <w:tabs>
          <w:tab w:val="left" w:pos="966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E4F">
        <w:rPr>
          <w:rFonts w:ascii="Times New Roman" w:eastAsia="Calibri" w:hAnsi="Times New Roman" w:cs="Times New Roman"/>
          <w:sz w:val="28"/>
          <w:szCs w:val="28"/>
        </w:rPr>
        <w:t>1. 1-нче</w:t>
      </w:r>
      <w:r w:rsidRPr="00A65E4F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кушымта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һәм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2-нче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кушымта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нигезендә, җ</w:t>
      </w:r>
      <w:proofErr w:type="gramStart"/>
      <w:r w:rsidRPr="00A65E4F">
        <w:rPr>
          <w:rFonts w:ascii="Times New Roman" w:eastAsia="Calibri" w:hAnsi="Times New Roman" w:cs="Times New Roman"/>
          <w:sz w:val="28"/>
          <w:szCs w:val="28"/>
          <w:lang w:val="tt-RU"/>
        </w:rPr>
        <w:t>ирл</w:t>
      </w:r>
      <w:proofErr w:type="gramEnd"/>
      <w:r w:rsidRPr="00A65E4F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әү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буенча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хезмәтләрнең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гарантияләнгән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исемлегенә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таянып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65E4F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күрсәтелә торган хезмәтләрнең бәясен 2019 елның 1 февраленнән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Шәңгәлче</w:t>
      </w:r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авыл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җирлегендә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җирләү</w:t>
      </w:r>
      <w:proofErr w:type="spellEnd"/>
      <w:r w:rsidRPr="00A65E4F">
        <w:rPr>
          <w:rFonts w:ascii="Times New Roman" w:eastAsia="Calibri" w:hAnsi="Times New Roman" w:cs="Times New Roman"/>
          <w:sz w:val="25"/>
          <w:szCs w:val="28"/>
        </w:rPr>
        <w:t xml:space="preserve"> </w:t>
      </w:r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5946,47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сум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күләмендә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билгеләргә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һәм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гамәлгә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E4F">
        <w:rPr>
          <w:rFonts w:ascii="Times New Roman" w:eastAsia="Calibri" w:hAnsi="Times New Roman" w:cs="Times New Roman"/>
          <w:sz w:val="28"/>
          <w:szCs w:val="28"/>
        </w:rPr>
        <w:t>кертергә</w:t>
      </w:r>
      <w:proofErr w:type="spellEnd"/>
      <w:r w:rsidRPr="00A65E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5E4F" w:rsidRPr="00A65E4F" w:rsidRDefault="00A65E4F" w:rsidP="00A65E4F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proofErr w:type="spellStart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Әлеге</w:t>
      </w:r>
      <w:proofErr w:type="spellEnd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карарны</w:t>
      </w:r>
      <w:proofErr w:type="spellEnd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tt-RU" w:eastAsia="ru-RU"/>
        </w:rPr>
        <w:t>Ш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tt-RU" w:eastAsia="ru-RU"/>
        </w:rPr>
        <w:t>әңгәлче</w:t>
      </w:r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авыл</w:t>
      </w:r>
      <w:proofErr w:type="spellEnd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җирлеге</w:t>
      </w:r>
      <w:proofErr w:type="spellEnd"/>
      <w:r w:rsidRPr="00A65E4F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уставында</w:t>
      </w:r>
      <w:proofErr w:type="spellEnd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билгеләнгән</w:t>
      </w:r>
      <w:proofErr w:type="spellEnd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тәртиптә</w:t>
      </w:r>
      <w:proofErr w:type="spellEnd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бастырып</w:t>
      </w:r>
      <w:proofErr w:type="spellEnd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чыгарырга</w:t>
      </w:r>
      <w:proofErr w:type="spellEnd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шулайук</w:t>
      </w:r>
      <w:proofErr w:type="spellEnd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аны</w:t>
      </w:r>
      <w:proofErr w:type="spellEnd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Интернет </w:t>
      </w:r>
      <w:proofErr w:type="spellStart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мәгълүмат</w:t>
      </w:r>
      <w:proofErr w:type="spellEnd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-телекоммуникация </w:t>
      </w:r>
      <w:proofErr w:type="spellStart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челтәрендә</w:t>
      </w:r>
      <w:proofErr w:type="spellEnd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Татарстан </w:t>
      </w:r>
      <w:proofErr w:type="spellStart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Түбән</w:t>
      </w:r>
      <w:proofErr w:type="spellEnd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Кама </w:t>
      </w:r>
      <w:proofErr w:type="spellStart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районының</w:t>
      </w:r>
      <w:proofErr w:type="spellEnd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рәсми</w:t>
      </w:r>
      <w:proofErr w:type="spellEnd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сайтында</w:t>
      </w:r>
      <w:proofErr w:type="spellEnd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урнаштырырга</w:t>
      </w:r>
      <w:proofErr w:type="spellEnd"/>
      <w:r w:rsidRPr="00A65E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A65E4F" w:rsidRPr="00A65E4F" w:rsidRDefault="00A65E4F" w:rsidP="00A65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Әлеге</w:t>
      </w:r>
      <w:proofErr w:type="spellEnd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карарның</w:t>
      </w:r>
      <w:proofErr w:type="spellEnd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үтәлешен</w:t>
      </w:r>
      <w:proofErr w:type="spellEnd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контрольдә</w:t>
      </w:r>
      <w:proofErr w:type="spellEnd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тотуны</w:t>
      </w:r>
      <w:proofErr w:type="spellEnd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үзөсте</w:t>
      </w:r>
      <w:proofErr w:type="spellEnd"/>
      <w:r w:rsidRPr="00A65E4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мдә </w:t>
      </w:r>
      <w:proofErr w:type="spellStart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калдырам</w:t>
      </w:r>
      <w:proofErr w:type="spellEnd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E4F" w:rsidRPr="00A65E4F" w:rsidRDefault="00A65E4F" w:rsidP="00A65E4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5E4F" w:rsidRPr="00A65E4F" w:rsidRDefault="00A65E4F" w:rsidP="00A65E4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5E4F" w:rsidRPr="00A65E4F" w:rsidRDefault="00A65E4F" w:rsidP="00A65E4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5E4F" w:rsidRPr="00A65E4F" w:rsidRDefault="00A65E4F" w:rsidP="00A65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proofErr w:type="spellStart"/>
      <w:r w:rsidRPr="00A65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Җ</w:t>
      </w:r>
      <w:proofErr w:type="gramStart"/>
      <w:r w:rsidRPr="00A65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</w:t>
      </w:r>
      <w:proofErr w:type="gramEnd"/>
      <w:r w:rsidRPr="00A65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әкче</w:t>
      </w:r>
      <w:proofErr w:type="spellEnd"/>
      <w:r w:rsidRPr="00A65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Р.Х.Сәлимов</w:t>
      </w:r>
    </w:p>
    <w:p w:rsidR="00A65E4F" w:rsidRPr="00A65E4F" w:rsidRDefault="00A65E4F" w:rsidP="00A65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A65E4F" w:rsidRPr="00A65E4F">
          <w:pgSz w:w="11906" w:h="16838"/>
          <w:pgMar w:top="1134" w:right="567" w:bottom="1134" w:left="1134" w:header="709" w:footer="709" w:gutter="0"/>
          <w:cols w:space="720"/>
        </w:sectPr>
      </w:pPr>
    </w:p>
    <w:p w:rsidR="00A65E4F" w:rsidRDefault="00A65E4F" w:rsidP="00A65E4F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A65E4F" w:rsidRDefault="00A65E4F" w:rsidP="00A65E4F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A65E4F" w:rsidRPr="00A65E4F" w:rsidRDefault="00A65E4F" w:rsidP="00A65E4F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Шәңгәлче</w:t>
      </w:r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авыл</w:t>
      </w:r>
      <w:proofErr w:type="spellEnd"/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>җирлеге</w:t>
      </w:r>
      <w:proofErr w:type="spellEnd"/>
    </w:p>
    <w:p w:rsidR="00A65E4F" w:rsidRPr="00A65E4F" w:rsidRDefault="00A65E4F" w:rsidP="00A65E4F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башкарма</w:t>
      </w:r>
      <w:proofErr w:type="spellEnd"/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комитетының</w:t>
      </w:r>
      <w:proofErr w:type="spellEnd"/>
    </w:p>
    <w:p w:rsidR="00A65E4F" w:rsidRPr="00A65E4F" w:rsidRDefault="00A65E4F" w:rsidP="00A65E4F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</w:t>
      </w:r>
      <w:proofErr w:type="spellStart"/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елның</w:t>
      </w:r>
      <w:proofErr w:type="spellEnd"/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</w:t>
      </w:r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>гыйнваренда</w:t>
      </w:r>
      <w:proofErr w:type="spellEnd"/>
    </w:p>
    <w:p w:rsidR="00A65E4F" w:rsidRPr="00A65E4F" w:rsidRDefault="00A65E4F" w:rsidP="00A65E4F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5</w:t>
      </w:r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номерлы</w:t>
      </w:r>
      <w:proofErr w:type="spellEnd"/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карарына</w:t>
      </w:r>
      <w:proofErr w:type="spellEnd"/>
    </w:p>
    <w:p w:rsidR="00A65E4F" w:rsidRPr="00A65E4F" w:rsidRDefault="00A65E4F" w:rsidP="00A65E4F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4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1-нче </w:t>
      </w:r>
      <w:proofErr w:type="spellStart"/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кушымта</w:t>
      </w:r>
      <w:proofErr w:type="spellEnd"/>
    </w:p>
    <w:p w:rsidR="00A65E4F" w:rsidRPr="00A65E4F" w:rsidRDefault="00A65E4F" w:rsidP="00A65E4F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Шәңгәлче</w:t>
      </w:r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җирлегендә</w:t>
      </w:r>
      <w:proofErr w:type="spellEnd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proofErr w:type="spellStart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елның</w:t>
      </w:r>
      <w:proofErr w:type="spellEnd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февраленнән</w:t>
      </w:r>
      <w:proofErr w:type="spellEnd"/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җ</w:t>
      </w:r>
      <w:proofErr w:type="gramStart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ирл</w:t>
      </w:r>
      <w:proofErr w:type="gramEnd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әү</w:t>
      </w:r>
      <w:proofErr w:type="spellEnd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буенча</w:t>
      </w:r>
      <w:proofErr w:type="spellEnd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гарантияләнгән</w:t>
      </w:r>
      <w:proofErr w:type="spellEnd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хезмәтләр</w:t>
      </w:r>
      <w:proofErr w:type="spellEnd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исемлеге</w:t>
      </w:r>
      <w:proofErr w:type="spellEnd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бәясе</w:t>
      </w:r>
      <w:proofErr w:type="spellEnd"/>
    </w:p>
    <w:p w:rsidR="00A65E4F" w:rsidRPr="00A65E4F" w:rsidRDefault="00A65E4F" w:rsidP="00A65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A65E4F" w:rsidRPr="00A65E4F" w:rsidTr="00A65E4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E4F" w:rsidRPr="00A65E4F" w:rsidRDefault="00A65E4F" w:rsidP="00A65E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Хе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з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мәт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күрсәтүнең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атамасы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E4F" w:rsidRPr="00A65E4F" w:rsidRDefault="00A65E4F" w:rsidP="00A65E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Хезмәт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күрсәтү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бә</w:t>
            </w:r>
            <w:proofErr w:type="gram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ясе</w:t>
            </w:r>
            <w:proofErr w:type="spellEnd"/>
            <w:proofErr w:type="gram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сум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65E4F" w:rsidRPr="00A65E4F" w:rsidTr="00A65E4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4F" w:rsidRPr="00A65E4F" w:rsidRDefault="00A65E4F" w:rsidP="00A65E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 Җ</w:t>
            </w:r>
            <w:proofErr w:type="gram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ирл</w:t>
            </w:r>
            <w:proofErr w:type="gram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әү өчен документлар рәсмиләштерү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4F" w:rsidRPr="00A65E4F" w:rsidRDefault="00A65E4F" w:rsidP="00A65E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46,47</w:t>
            </w:r>
          </w:p>
        </w:tc>
      </w:tr>
      <w:tr w:rsidR="00A65E4F" w:rsidRPr="00A65E4F" w:rsidTr="00A65E4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4F" w:rsidRPr="00A65E4F" w:rsidRDefault="00A65E4F" w:rsidP="00A65E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 Җ</w:t>
            </w:r>
            <w:proofErr w:type="gram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ирл</w:t>
            </w:r>
            <w:proofErr w:type="gram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әү өчен кирәкле табут һәм башка предметларны бирү һәм илтү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4F" w:rsidRPr="00A65E4F" w:rsidRDefault="00A65E4F" w:rsidP="00A65E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A65E4F" w:rsidRPr="00A65E4F" w:rsidTr="00A65E4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4F" w:rsidRPr="00A65E4F" w:rsidRDefault="00A65E4F" w:rsidP="00A65E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 Зиратка үлгән кешенең гәүдәсен (мәетен) илтү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4F" w:rsidRPr="00A65E4F" w:rsidRDefault="00A65E4F" w:rsidP="00A65E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A65E4F" w:rsidRPr="00A65E4F" w:rsidTr="00A65E4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4F" w:rsidRPr="00A65E4F" w:rsidRDefault="00A65E4F" w:rsidP="00A65E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 Җ</w:t>
            </w:r>
            <w:proofErr w:type="gram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ирл</w:t>
            </w:r>
            <w:proofErr w:type="gram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әү (кабер казу һәм күмү)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4F" w:rsidRPr="00A65E4F" w:rsidRDefault="00A65E4F" w:rsidP="00A65E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A65E4F" w:rsidRPr="00A65E4F" w:rsidTr="00A65E4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4F" w:rsidRPr="00A65E4F" w:rsidRDefault="00A65E4F" w:rsidP="00A65E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Барлыгы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4F" w:rsidRPr="00A65E4F" w:rsidRDefault="00A65E4F" w:rsidP="00A65E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5946,47</w:t>
            </w:r>
          </w:p>
        </w:tc>
      </w:tr>
    </w:tbl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Шәңгәлче</w:t>
      </w:r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авыл</w:t>
      </w:r>
      <w:proofErr w:type="spellEnd"/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>җирлеге</w:t>
      </w:r>
      <w:proofErr w:type="spellEnd"/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5E4F" w:rsidRPr="00A65E4F" w:rsidRDefault="00A65E4F" w:rsidP="00A65E4F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башкарма</w:t>
      </w:r>
      <w:proofErr w:type="spellEnd"/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комитетының</w:t>
      </w:r>
      <w:proofErr w:type="spellEnd"/>
    </w:p>
    <w:p w:rsidR="00A65E4F" w:rsidRPr="00A65E4F" w:rsidRDefault="00A65E4F" w:rsidP="00A65E4F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</w:t>
      </w:r>
      <w:proofErr w:type="spellStart"/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елның</w:t>
      </w:r>
      <w:proofErr w:type="spellEnd"/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</w:t>
      </w:r>
      <w:proofErr w:type="spellStart"/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>гыйнваренда</w:t>
      </w:r>
      <w:proofErr w:type="spellEnd"/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5E4F" w:rsidRPr="00A65E4F" w:rsidRDefault="00A65E4F" w:rsidP="00A65E4F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5</w:t>
      </w:r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номерлы</w:t>
      </w:r>
      <w:proofErr w:type="spellEnd"/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карарына</w:t>
      </w:r>
      <w:proofErr w:type="spellEnd"/>
    </w:p>
    <w:p w:rsidR="00A65E4F" w:rsidRPr="00A65E4F" w:rsidRDefault="00A65E4F" w:rsidP="00A65E4F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4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2-нче </w:t>
      </w:r>
      <w:proofErr w:type="spellStart"/>
      <w:r w:rsidRPr="00A65E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кушымта</w:t>
      </w:r>
      <w:proofErr w:type="spellEnd"/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Шәңгәлче</w:t>
      </w:r>
      <w:bookmarkStart w:id="0" w:name="_GoBack"/>
      <w:bookmarkEnd w:id="0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җирлегендә</w:t>
      </w:r>
      <w:proofErr w:type="spellEnd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proofErr w:type="spellStart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елның</w:t>
      </w:r>
      <w:proofErr w:type="spellEnd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февраленнән</w:t>
      </w:r>
      <w:proofErr w:type="spellEnd"/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җ</w:t>
      </w:r>
      <w:proofErr w:type="gramStart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ирл</w:t>
      </w:r>
      <w:proofErr w:type="gramEnd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әү</w:t>
      </w:r>
      <w:proofErr w:type="spellEnd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буенча</w:t>
      </w:r>
      <w:proofErr w:type="spellEnd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гарантияләнгән</w:t>
      </w:r>
      <w:proofErr w:type="spellEnd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хезмәтләр</w:t>
      </w:r>
      <w:proofErr w:type="spellEnd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исемлеге</w:t>
      </w:r>
      <w:proofErr w:type="spellEnd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5E4F">
        <w:rPr>
          <w:rFonts w:ascii="Times New Roman" w:eastAsia="Times New Roman" w:hAnsi="Times New Roman" w:cs="Times New Roman"/>
          <w:sz w:val="28"/>
          <w:szCs w:val="28"/>
          <w:lang w:eastAsia="ru-RU"/>
        </w:rPr>
        <w:t>бәясе</w:t>
      </w:r>
      <w:proofErr w:type="spellEnd"/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4F" w:rsidRPr="00A65E4F" w:rsidRDefault="00A65E4F" w:rsidP="00A65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2268"/>
      </w:tblGrid>
      <w:tr w:rsidR="00A65E4F" w:rsidRPr="00A65E4F" w:rsidTr="00A65E4F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E4F" w:rsidRPr="00A65E4F" w:rsidRDefault="00A65E4F" w:rsidP="00A65E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Хезмәт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күрсәтүнең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атамасы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E4F" w:rsidRPr="00A65E4F" w:rsidRDefault="00A65E4F" w:rsidP="00A65E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Хезмәт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күрсәтү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бә</w:t>
            </w:r>
            <w:proofErr w:type="gram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ясе</w:t>
            </w:r>
            <w:proofErr w:type="spellEnd"/>
            <w:proofErr w:type="gram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сум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65E4F" w:rsidRPr="00A65E4F" w:rsidTr="00A65E4F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4F" w:rsidRPr="00A65E4F" w:rsidRDefault="00A65E4F" w:rsidP="00A65E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Җ</w:t>
            </w:r>
            <w:proofErr w:type="gram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ирл</w:t>
            </w:r>
            <w:proofErr w:type="gram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әү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өчен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документлар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рәсмиләштерү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4F" w:rsidRPr="00A65E4F" w:rsidRDefault="00A65E4F" w:rsidP="00A65E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46,47</w:t>
            </w:r>
          </w:p>
        </w:tc>
      </w:tr>
      <w:tr w:rsidR="00A65E4F" w:rsidRPr="00A65E4F" w:rsidTr="00A65E4F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4F" w:rsidRPr="00A65E4F" w:rsidRDefault="00A65E4F" w:rsidP="00A65E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 </w:t>
            </w:r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Гәүдәне киендерү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4F" w:rsidRPr="00A65E4F" w:rsidRDefault="00A65E4F" w:rsidP="00A65E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A65E4F" w:rsidRPr="00A65E4F" w:rsidTr="00A65E4F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4F" w:rsidRPr="00A65E4F" w:rsidRDefault="00A65E4F" w:rsidP="00A65E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Җ</w:t>
            </w:r>
            <w:proofErr w:type="gram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ирл</w:t>
            </w:r>
            <w:proofErr w:type="gram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әү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өчен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кирәкле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табут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һәм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башка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предметларны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бирү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һәм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илтү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4F" w:rsidRPr="00A65E4F" w:rsidRDefault="00A65E4F" w:rsidP="00A65E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A65E4F" w:rsidRPr="00A65E4F" w:rsidTr="00A65E4F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4F" w:rsidRPr="00A65E4F" w:rsidRDefault="00A65E4F" w:rsidP="00A65E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Зиратка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үлгән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кешенең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гәүдәсен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мәетен</w:t>
            </w:r>
            <w:proofErr w:type="spellEnd"/>
            <w:proofErr w:type="gram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илтү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4F" w:rsidRPr="00A65E4F" w:rsidRDefault="00A65E4F" w:rsidP="00A65E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A65E4F" w:rsidRPr="00A65E4F" w:rsidTr="00A65E4F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4F" w:rsidRPr="00A65E4F" w:rsidRDefault="00A65E4F" w:rsidP="00A65E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Җ</w:t>
            </w:r>
            <w:proofErr w:type="gram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ирл</w:t>
            </w:r>
            <w:proofErr w:type="gram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әү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кабер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казу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һәм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күмү</w:t>
            </w:r>
            <w:proofErr w:type="spellEnd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4F" w:rsidRPr="00A65E4F" w:rsidRDefault="00A65E4F" w:rsidP="00A65E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4755</w:t>
            </w:r>
          </w:p>
        </w:tc>
      </w:tr>
      <w:tr w:rsidR="00A65E4F" w:rsidRPr="00A65E4F" w:rsidTr="00A65E4F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4F" w:rsidRPr="00A65E4F" w:rsidRDefault="00A65E4F" w:rsidP="00A65E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Барлыгы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4F" w:rsidRPr="00A65E4F" w:rsidRDefault="00A65E4F" w:rsidP="00A65E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E4F">
              <w:rPr>
                <w:rFonts w:ascii="Times New Roman" w:eastAsia="Times New Roman" w:hAnsi="Times New Roman" w:cs="Times New Roman"/>
                <w:sz w:val="28"/>
                <w:szCs w:val="28"/>
              </w:rPr>
              <w:t>5946,47</w:t>
            </w:r>
          </w:p>
        </w:tc>
      </w:tr>
    </w:tbl>
    <w:p w:rsidR="00A65E4F" w:rsidRPr="00A65E4F" w:rsidRDefault="00A65E4F" w:rsidP="00A65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2ED" w:rsidRPr="00A65E4F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A65E4F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01F97"/>
    <w:rsid w:val="000100B0"/>
    <w:rsid w:val="00025855"/>
    <w:rsid w:val="0007052A"/>
    <w:rsid w:val="00090572"/>
    <w:rsid w:val="000D2182"/>
    <w:rsid w:val="001068BA"/>
    <w:rsid w:val="001B0D76"/>
    <w:rsid w:val="001D367C"/>
    <w:rsid w:val="00202FD5"/>
    <w:rsid w:val="0027516C"/>
    <w:rsid w:val="00297F83"/>
    <w:rsid w:val="002A1F1B"/>
    <w:rsid w:val="002F34A0"/>
    <w:rsid w:val="0030078E"/>
    <w:rsid w:val="00325EFF"/>
    <w:rsid w:val="003A0DCE"/>
    <w:rsid w:val="003B4616"/>
    <w:rsid w:val="004012E3"/>
    <w:rsid w:val="00420CEA"/>
    <w:rsid w:val="004272A4"/>
    <w:rsid w:val="00473D86"/>
    <w:rsid w:val="0057656C"/>
    <w:rsid w:val="005A07EB"/>
    <w:rsid w:val="00601AFB"/>
    <w:rsid w:val="00650ACC"/>
    <w:rsid w:val="00676892"/>
    <w:rsid w:val="006A7090"/>
    <w:rsid w:val="006C32F5"/>
    <w:rsid w:val="006D5332"/>
    <w:rsid w:val="007054F4"/>
    <w:rsid w:val="00745E43"/>
    <w:rsid w:val="007965C7"/>
    <w:rsid w:val="007F47EC"/>
    <w:rsid w:val="00872FE2"/>
    <w:rsid w:val="008772EB"/>
    <w:rsid w:val="0089302C"/>
    <w:rsid w:val="008B2C0A"/>
    <w:rsid w:val="008C2490"/>
    <w:rsid w:val="008F5962"/>
    <w:rsid w:val="00925CE5"/>
    <w:rsid w:val="009313E1"/>
    <w:rsid w:val="00935D63"/>
    <w:rsid w:val="0096607E"/>
    <w:rsid w:val="009805B3"/>
    <w:rsid w:val="009D1C15"/>
    <w:rsid w:val="009D5C7C"/>
    <w:rsid w:val="00A219D2"/>
    <w:rsid w:val="00A42712"/>
    <w:rsid w:val="00A65E4F"/>
    <w:rsid w:val="00A8338F"/>
    <w:rsid w:val="00A875EC"/>
    <w:rsid w:val="00AC0A78"/>
    <w:rsid w:val="00AE6F43"/>
    <w:rsid w:val="00AF21C7"/>
    <w:rsid w:val="00B04797"/>
    <w:rsid w:val="00B64DE2"/>
    <w:rsid w:val="00BE27E8"/>
    <w:rsid w:val="00C27BD5"/>
    <w:rsid w:val="00C462ED"/>
    <w:rsid w:val="00C465C6"/>
    <w:rsid w:val="00C7321C"/>
    <w:rsid w:val="00CB391A"/>
    <w:rsid w:val="00CC7AC4"/>
    <w:rsid w:val="00CD7A1F"/>
    <w:rsid w:val="00CE5F4E"/>
    <w:rsid w:val="00CF16D1"/>
    <w:rsid w:val="00D12162"/>
    <w:rsid w:val="00D17ACA"/>
    <w:rsid w:val="00D74F1B"/>
    <w:rsid w:val="00DE7B26"/>
    <w:rsid w:val="00E03AA5"/>
    <w:rsid w:val="00E666E7"/>
    <w:rsid w:val="00ED3779"/>
    <w:rsid w:val="00F133BD"/>
    <w:rsid w:val="00F20861"/>
    <w:rsid w:val="00F276B2"/>
    <w:rsid w:val="00F34F7C"/>
    <w:rsid w:val="00F678C8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2pt">
    <w:name w:val="Основной текст + 12 pt"/>
    <w:aliases w:val="Полужирный,Интервал 0 pt"/>
    <w:uiPriority w:val="99"/>
    <w:rsid w:val="00872FE2"/>
    <w:rPr>
      <w:b/>
      <w:bCs/>
      <w:spacing w:val="10"/>
      <w:sz w:val="24"/>
      <w:szCs w:val="24"/>
      <w:shd w:val="clear" w:color="auto" w:fill="FFFFFF"/>
    </w:rPr>
  </w:style>
  <w:style w:type="paragraph" w:customStyle="1" w:styleId="31">
    <w:name w:val="Основной текст с отступом 31"/>
    <w:basedOn w:val="a"/>
    <w:rsid w:val="00872FE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">
    <w:name w:val="Основной текст2"/>
    <w:basedOn w:val="a"/>
    <w:link w:val="a4"/>
    <w:uiPriority w:val="99"/>
    <w:rsid w:val="00872FE2"/>
    <w:pPr>
      <w:shd w:val="clear" w:color="auto" w:fill="FFFFFF"/>
      <w:spacing w:before="360" w:after="0" w:line="307" w:lineRule="exact"/>
      <w:jc w:val="both"/>
    </w:pPr>
    <w:rPr>
      <w:rFonts w:ascii="Calibri" w:eastAsia="Calibri" w:hAnsi="Calibri" w:cs="Times New Roman"/>
      <w:sz w:val="25"/>
      <w:szCs w:val="25"/>
      <w:lang w:eastAsia="ar-SA"/>
    </w:rPr>
  </w:style>
  <w:style w:type="paragraph" w:customStyle="1" w:styleId="3">
    <w:name w:val="Заголовок №3"/>
    <w:basedOn w:val="a"/>
    <w:rsid w:val="00872FE2"/>
    <w:pPr>
      <w:shd w:val="clear" w:color="auto" w:fill="FFFFFF"/>
      <w:spacing w:before="900" w:after="60" w:line="240" w:lineRule="atLeast"/>
      <w:jc w:val="both"/>
    </w:pPr>
    <w:rPr>
      <w:rFonts w:ascii="Calibri" w:eastAsia="Calibri" w:hAnsi="Calibri" w:cs="Times New Roman"/>
      <w:spacing w:val="10"/>
      <w:sz w:val="24"/>
      <w:szCs w:val="24"/>
      <w:lang w:eastAsia="ar-SA"/>
    </w:rPr>
  </w:style>
  <w:style w:type="paragraph" w:customStyle="1" w:styleId="ConsPlusNormal">
    <w:name w:val="ConsPlusNormal"/>
    <w:rsid w:val="00872FE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Основной текст_"/>
    <w:link w:val="2"/>
    <w:uiPriority w:val="99"/>
    <w:locked/>
    <w:rsid w:val="00650ACC"/>
    <w:rPr>
      <w:rFonts w:ascii="Calibri" w:eastAsia="Calibri" w:hAnsi="Calibri" w:cs="Times New Roman"/>
      <w:sz w:val="25"/>
      <w:szCs w:val="25"/>
      <w:shd w:val="clear" w:color="auto" w:fill="FFFFFF"/>
      <w:lang w:eastAsia="ar-SA"/>
    </w:rPr>
  </w:style>
  <w:style w:type="table" w:styleId="a5">
    <w:name w:val="Table Grid"/>
    <w:basedOn w:val="a1"/>
    <w:uiPriority w:val="59"/>
    <w:rsid w:val="0000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2pt">
    <w:name w:val="Основной текст + 12 pt"/>
    <w:aliases w:val="Полужирный,Интервал 0 pt"/>
    <w:uiPriority w:val="99"/>
    <w:rsid w:val="00872FE2"/>
    <w:rPr>
      <w:b/>
      <w:bCs/>
      <w:spacing w:val="10"/>
      <w:sz w:val="24"/>
      <w:szCs w:val="24"/>
      <w:shd w:val="clear" w:color="auto" w:fill="FFFFFF"/>
    </w:rPr>
  </w:style>
  <w:style w:type="paragraph" w:customStyle="1" w:styleId="31">
    <w:name w:val="Основной текст с отступом 31"/>
    <w:basedOn w:val="a"/>
    <w:rsid w:val="00872FE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">
    <w:name w:val="Основной текст2"/>
    <w:basedOn w:val="a"/>
    <w:link w:val="a4"/>
    <w:uiPriority w:val="99"/>
    <w:rsid w:val="00872FE2"/>
    <w:pPr>
      <w:shd w:val="clear" w:color="auto" w:fill="FFFFFF"/>
      <w:spacing w:before="360" w:after="0" w:line="307" w:lineRule="exact"/>
      <w:jc w:val="both"/>
    </w:pPr>
    <w:rPr>
      <w:rFonts w:ascii="Calibri" w:eastAsia="Calibri" w:hAnsi="Calibri" w:cs="Times New Roman"/>
      <w:sz w:val="25"/>
      <w:szCs w:val="25"/>
      <w:lang w:eastAsia="ar-SA"/>
    </w:rPr>
  </w:style>
  <w:style w:type="paragraph" w:customStyle="1" w:styleId="3">
    <w:name w:val="Заголовок №3"/>
    <w:basedOn w:val="a"/>
    <w:rsid w:val="00872FE2"/>
    <w:pPr>
      <w:shd w:val="clear" w:color="auto" w:fill="FFFFFF"/>
      <w:spacing w:before="900" w:after="60" w:line="240" w:lineRule="atLeast"/>
      <w:jc w:val="both"/>
    </w:pPr>
    <w:rPr>
      <w:rFonts w:ascii="Calibri" w:eastAsia="Calibri" w:hAnsi="Calibri" w:cs="Times New Roman"/>
      <w:spacing w:val="10"/>
      <w:sz w:val="24"/>
      <w:szCs w:val="24"/>
      <w:lang w:eastAsia="ar-SA"/>
    </w:rPr>
  </w:style>
  <w:style w:type="paragraph" w:customStyle="1" w:styleId="ConsPlusNormal">
    <w:name w:val="ConsPlusNormal"/>
    <w:rsid w:val="00872FE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Основной текст_"/>
    <w:link w:val="2"/>
    <w:uiPriority w:val="99"/>
    <w:locked/>
    <w:rsid w:val="00650ACC"/>
    <w:rPr>
      <w:rFonts w:ascii="Calibri" w:eastAsia="Calibri" w:hAnsi="Calibri" w:cs="Times New Roman"/>
      <w:sz w:val="25"/>
      <w:szCs w:val="25"/>
      <w:shd w:val="clear" w:color="auto" w:fill="FFFFFF"/>
      <w:lang w:eastAsia="ar-SA"/>
    </w:rPr>
  </w:style>
  <w:style w:type="table" w:styleId="a5">
    <w:name w:val="Table Grid"/>
    <w:basedOn w:val="a1"/>
    <w:uiPriority w:val="59"/>
    <w:rsid w:val="0000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F4BF5-C111-4E50-9A7D-F079CAF7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Мулла</cp:lastModifiedBy>
  <cp:revision>2</cp:revision>
  <cp:lastPrinted>2016-09-06T07:37:00Z</cp:lastPrinted>
  <dcterms:created xsi:type="dcterms:W3CDTF">2019-02-18T10:53:00Z</dcterms:created>
  <dcterms:modified xsi:type="dcterms:W3CDTF">2019-02-18T10:53:00Z</dcterms:modified>
</cp:coreProperties>
</file>